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54" w:rsidRDefault="003C6282" w:rsidP="003C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="00765354">
        <w:rPr>
          <w:rFonts w:ascii="Times New Roman" w:hAnsi="Times New Roman" w:cs="Times New Roman"/>
          <w:b/>
          <w:sz w:val="28"/>
          <w:szCs w:val="28"/>
          <w:lang w:val="tt-RU"/>
        </w:rPr>
        <w:t>укучылар өчен</w:t>
      </w:r>
    </w:p>
    <w:p w:rsidR="003C6282" w:rsidRDefault="003C6282" w:rsidP="003C6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сораулары</w:t>
      </w:r>
      <w:r w:rsidR="009321EF">
        <w:rPr>
          <w:rFonts w:ascii="Times New Roman" w:hAnsi="Times New Roman" w:cs="Times New Roman"/>
          <w:b/>
          <w:sz w:val="28"/>
          <w:szCs w:val="28"/>
          <w:lang w:val="tt-RU"/>
        </w:rPr>
        <w:t>на җаваплар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3C6282" w:rsidRDefault="003C6282" w:rsidP="00765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 w:rsidR="00765354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11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765354" w:rsidRPr="005F0725" w:rsidRDefault="00765354" w:rsidP="00765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C6282" w:rsidRDefault="003C6282" w:rsidP="0076535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</w:t>
      </w:r>
      <w:r w:rsidR="00765354">
        <w:rPr>
          <w:rFonts w:ascii="Times New Roman" w:hAnsi="Times New Roman" w:cs="Times New Roman"/>
          <w:b/>
          <w:sz w:val="28"/>
          <w:szCs w:val="28"/>
          <w:lang w:val="tt-RU"/>
        </w:rPr>
        <w:t>180 минут</w:t>
      </w:r>
    </w:p>
    <w:p w:rsidR="003C6282" w:rsidRPr="005F0725" w:rsidRDefault="003C6282" w:rsidP="0076535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p w:rsidR="003C6282" w:rsidRDefault="003C6282" w:rsidP="003C62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C6282" w:rsidRPr="004711C4" w:rsidRDefault="003C6282" w:rsidP="003C62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12712C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3C6282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1.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Түбәндә тәкъдим ителгән әсәрләрнең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авторын, </w:t>
      </w:r>
      <w:r w:rsidRPr="00FF2F99">
        <w:rPr>
          <w:rFonts w:ascii="Times New Roman" w:hAnsi="Times New Roman" w:cs="Times New Roman"/>
          <w:iCs/>
          <w:sz w:val="28"/>
          <w:szCs w:val="28"/>
          <w:lang w:val="tt-RU"/>
        </w:rPr>
        <w:t>төрен һәм жанрын билгеләгез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балл): </w:t>
      </w:r>
    </w:p>
    <w:p w:rsidR="003C6282" w:rsidRPr="00133053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>Көз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="0013305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Г.Исхакый, проза яки эпик төр, повесть</w:t>
      </w:r>
    </w:p>
    <w:p w:rsidR="003C6282" w:rsidRPr="00133053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>Алдым-бирдем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="0013305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Г.Исхакый, драма төре, драма</w:t>
      </w:r>
    </w:p>
    <w:p w:rsidR="003C6282" w:rsidRPr="00133053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Кем җырлады?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="0013305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Ә.Еники, проза яки эпик төр, хикәя</w:t>
      </w:r>
    </w:p>
    <w:p w:rsidR="003C6282" w:rsidRPr="00133053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Кичер, илем</w:t>
      </w:r>
      <w:r w:rsidRPr="00FF2F99">
        <w:rPr>
          <w:rFonts w:ascii="Times New Roman" w:hAnsi="Times New Roman" w:cs="Times New Roman"/>
          <w:i/>
          <w:iCs/>
          <w:sz w:val="28"/>
          <w:szCs w:val="28"/>
          <w:lang w:val="tt-RU"/>
        </w:rPr>
        <w:t>”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="0013305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М.Җәлил, поэзия яки лирик төр, күңел лирикасы яки шигырь</w:t>
      </w:r>
    </w:p>
    <w:p w:rsidR="003C6282" w:rsidRPr="00133053" w:rsidRDefault="003C6282" w:rsidP="003C6282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“Кыңгыраулы яшел гармун”</w:t>
      </w:r>
      <w:r w:rsidR="001330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– </w:t>
      </w:r>
      <w:r w:rsidR="00133053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Ф.Кәрим, поэзия яки лиро-эпик төр, поэма</w:t>
      </w:r>
    </w:p>
    <w:p w:rsidR="003C6282" w:rsidRPr="00FF2F99" w:rsidRDefault="003C6282" w:rsidP="003C628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</w:p>
    <w:p w:rsidR="003C6282" w:rsidRPr="00D51A1B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2F99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Х.Туфанның “Сөйли торган материя” шигыреннән алынган әлеге өзекнең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 xml:space="preserve">  нинди үлчәмдә язылганлыгын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 ничек рифмалашуын (а, б, в шартлы билгеләре ярдәмендә)</w:t>
      </w:r>
      <w:r w:rsidRPr="00D51A1B">
        <w:rPr>
          <w:rFonts w:ascii="Times New Roman" w:hAnsi="Times New Roman" w:cs="Times New Roman"/>
          <w:sz w:val="28"/>
          <w:szCs w:val="28"/>
          <w:lang w:val="tt-RU"/>
        </w:rPr>
        <w:t xml:space="preserve"> билгеләгез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(5 балл):</w:t>
      </w:r>
    </w:p>
    <w:p w:rsidR="003C6282" w:rsidRDefault="003C6282" w:rsidP="003C62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Юл читенә басып, уйга талып,</w:t>
      </w:r>
    </w:p>
    <w:p w:rsidR="003C6282" w:rsidRDefault="003C6282" w:rsidP="003C62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Карап тора гүзәл миләүшә.</w:t>
      </w:r>
    </w:p>
    <w:p w:rsidR="003C6282" w:rsidRDefault="003C6282" w:rsidP="003C62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Кайларгадыр барган юлчы аңа</w:t>
      </w:r>
    </w:p>
    <w:p w:rsidR="003C6282" w:rsidRPr="00553A4A" w:rsidRDefault="003C6282" w:rsidP="003C62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Йомшак кына итеп эндәшә…</w:t>
      </w:r>
      <w:r w:rsidR="00553A4A">
        <w:rPr>
          <w:rFonts w:ascii="Times New Roman" w:hAnsi="Times New Roman" w:cs="Times New Roman"/>
          <w:b/>
          <w:bCs/>
          <w:i/>
          <w:sz w:val="28"/>
          <w:szCs w:val="28"/>
          <w:lang w:val="be-BY"/>
        </w:rPr>
        <w:t xml:space="preserve"> 10 / 9, а-б-в-б</w:t>
      </w:r>
    </w:p>
    <w:p w:rsidR="003C6282" w:rsidRPr="00D51A1B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3C6282" w:rsidRPr="003472EE" w:rsidRDefault="003C6282" w:rsidP="003C6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Әлеге билгеләмәләрдән реализм төшенчәсенә туры килгәнен сайлап алыгыз (5 балл)</w:t>
      </w:r>
      <w:r w:rsidRPr="00DB4CC5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374425" w:rsidRPr="00374425" w:rsidRDefault="00374425" w:rsidP="003744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C6AF9"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Pr="00374425">
        <w:rPr>
          <w:rFonts w:ascii="Times New Roman" w:hAnsi="Times New Roman"/>
          <w:b/>
          <w:i/>
          <w:sz w:val="28"/>
          <w:szCs w:val="28"/>
          <w:lang w:val="tt-RU"/>
        </w:rPr>
        <w:t>вакыйгаларны, кешеләрне, аларның тормыш-яшәешен чынбарлыктагыча, җәмгыять, мохит белән тыгыз бәйләнештә сурәтләүгә йөз тоткан иҗат юнәлеше;</w:t>
      </w:r>
    </w:p>
    <w:p w:rsidR="00374425" w:rsidRPr="00B725D5" w:rsidRDefault="00374425" w:rsidP="0037442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Pr="00BE234A">
        <w:rPr>
          <w:rFonts w:ascii="Times New Roman" w:hAnsi="Times New Roman"/>
          <w:i/>
          <w:sz w:val="28"/>
          <w:szCs w:val="28"/>
          <w:lang w:val="tt-RU"/>
        </w:rPr>
        <w:t xml:space="preserve">вакыйгаларны, кешеләрне, аларның тормыш-яшәешен чынбарлыктагыча, </w:t>
      </w:r>
      <w:r>
        <w:rPr>
          <w:rFonts w:ascii="Times New Roman" w:hAnsi="Times New Roman"/>
          <w:i/>
          <w:sz w:val="28"/>
          <w:szCs w:val="28"/>
          <w:lang w:val="tt-RU"/>
        </w:rPr>
        <w:t>хыял</w:t>
      </w:r>
      <w:r w:rsidRPr="00BE234A">
        <w:rPr>
          <w:rFonts w:ascii="Times New Roman" w:hAnsi="Times New Roman"/>
          <w:i/>
          <w:sz w:val="28"/>
          <w:szCs w:val="28"/>
          <w:lang w:val="tt-RU"/>
        </w:rPr>
        <w:t xml:space="preserve"> белән тыгыз бәйләнештә сурәтләүгә йөз тоткан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 иҗат юнәлеше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374425" w:rsidRPr="00B725D5" w:rsidRDefault="00374425" w:rsidP="003744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</w:t>
      </w:r>
      <w:r>
        <w:rPr>
          <w:rFonts w:ascii="Times New Roman" w:hAnsi="Times New Roman"/>
          <w:i/>
          <w:sz w:val="28"/>
          <w:szCs w:val="28"/>
          <w:lang w:val="tt-RU"/>
        </w:rPr>
        <w:t>геройларны</w:t>
      </w:r>
      <w:r w:rsidRPr="00BE234A">
        <w:rPr>
          <w:rFonts w:ascii="Times New Roman" w:hAnsi="Times New Roman"/>
          <w:i/>
          <w:sz w:val="28"/>
          <w:szCs w:val="28"/>
          <w:lang w:val="tt-RU"/>
        </w:rPr>
        <w:t xml:space="preserve">, аларның тормыш-яшәешен чынбарлыктагыча,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тирән күңел кичерешләре, фантастик вакыйгалар </w:t>
      </w:r>
      <w:r w:rsidRPr="00BE234A">
        <w:rPr>
          <w:rFonts w:ascii="Times New Roman" w:hAnsi="Times New Roman"/>
          <w:i/>
          <w:sz w:val="28"/>
          <w:szCs w:val="28"/>
          <w:lang w:val="tt-RU"/>
        </w:rPr>
        <w:t xml:space="preserve"> белән тыгыз бәйләнештә сурәтләүгә йөз тоткан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 иҗат юнәлеше</w:t>
      </w:r>
      <w:r w:rsidRPr="00B725D5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374425" w:rsidRPr="00B725D5" w:rsidRDefault="00374425" w:rsidP="003744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B725D5">
        <w:rPr>
          <w:rFonts w:ascii="Times New Roman" w:hAnsi="Times New Roman" w:cs="Times New Roman"/>
          <w:i/>
          <w:sz w:val="28"/>
          <w:szCs w:val="28"/>
          <w:lang w:val="tt-RU"/>
        </w:rPr>
        <w:t xml:space="preserve">4) </w:t>
      </w:r>
      <w:r w:rsidRPr="00024D0A">
        <w:rPr>
          <w:rFonts w:ascii="Times New Roman" w:hAnsi="Times New Roman"/>
          <w:i/>
          <w:sz w:val="28"/>
          <w:szCs w:val="28"/>
          <w:lang w:val="tt-RU"/>
        </w:rPr>
        <w:t xml:space="preserve">билгеле бер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геройның тормышындагы бер этапны тасвирлауга йөз тоткан иҗат юнәлеше. </w:t>
      </w:r>
    </w:p>
    <w:p w:rsidR="00374425" w:rsidRDefault="00374425" w:rsidP="0037442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C6282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Социалистик реализмга мөнәсәбәтле әсәрләрдә төп урынны ала (5 балл):</w:t>
      </w:r>
    </w:p>
    <w:p w:rsidR="003C6282" w:rsidRPr="002A1FAA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А) </w:t>
      </w:r>
      <w:r w:rsidRPr="00AB2712">
        <w:rPr>
          <w:rFonts w:ascii="Times New Roman" w:hAnsi="Times New Roman"/>
          <w:b/>
          <w:i/>
          <w:sz w:val="28"/>
          <w:szCs w:val="28"/>
          <w:lang w:val="tt-RU"/>
        </w:rPr>
        <w:t>активист герой, коммунист образының социалистик җәмгыять төзүдә катнашуын күрсәтү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 w:rsidRPr="002A1FAA">
        <w:rPr>
          <w:rFonts w:ascii="Times New Roman" w:hAnsi="Times New Roman"/>
          <w:b/>
          <w:i/>
          <w:sz w:val="28"/>
          <w:szCs w:val="28"/>
          <w:lang w:val="tt-RU"/>
        </w:rPr>
        <w:t>совет дәүләте төзү барышын сурәтләү объекты итеп күтәрү;</w:t>
      </w:r>
      <w:r w:rsidRPr="002A1FAA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</w:t>
      </w:r>
    </w:p>
    <w:p w:rsidR="003C6282" w:rsidRPr="007B3631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lastRenderedPageBreak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хыялый геройның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 социалистик җәмгыять төзү</w:t>
      </w:r>
      <w:r>
        <w:rPr>
          <w:rFonts w:ascii="Times New Roman" w:hAnsi="Times New Roman"/>
          <w:i/>
          <w:sz w:val="28"/>
          <w:szCs w:val="28"/>
          <w:lang w:val="tt-RU"/>
        </w:rPr>
        <w:t>г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ә </w:t>
      </w:r>
      <w:r>
        <w:rPr>
          <w:rFonts w:ascii="Times New Roman" w:hAnsi="Times New Roman"/>
          <w:i/>
          <w:sz w:val="28"/>
          <w:szCs w:val="28"/>
          <w:lang w:val="tt-RU"/>
        </w:rPr>
        <w:t>бәйле күңел кичерешләрен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 сурәтләү объекты итеп күтәрү;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</w:t>
      </w:r>
    </w:p>
    <w:p w:rsidR="003C6282" w:rsidRPr="007B3631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B36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хыялый геройның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аң-белемгә корылган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 җәмгыять төзү</w:t>
      </w:r>
      <w:r>
        <w:rPr>
          <w:rFonts w:ascii="Times New Roman" w:hAnsi="Times New Roman"/>
          <w:i/>
          <w:sz w:val="28"/>
          <w:szCs w:val="28"/>
          <w:lang w:val="tt-RU"/>
        </w:rPr>
        <w:t>г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ә </w:t>
      </w:r>
      <w:r>
        <w:rPr>
          <w:rFonts w:ascii="Times New Roman" w:hAnsi="Times New Roman"/>
          <w:i/>
          <w:sz w:val="28"/>
          <w:szCs w:val="28"/>
          <w:lang w:val="tt-RU"/>
        </w:rPr>
        <w:t>бәйле күңел кичерешләрен</w:t>
      </w:r>
      <w:r w:rsidRPr="00C93373">
        <w:rPr>
          <w:rFonts w:ascii="Times New Roman" w:hAnsi="Times New Roman"/>
          <w:i/>
          <w:sz w:val="28"/>
          <w:szCs w:val="28"/>
          <w:lang w:val="tt-RU"/>
        </w:rPr>
        <w:t xml:space="preserve"> сурәтләү объекты итеп күтәрү;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</w:t>
      </w:r>
    </w:p>
    <w:p w:rsidR="003C6282" w:rsidRPr="007B3631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Г) җәмгыятьтәге тәртипләрне, идеологик кануннарны кискен тәнкыйтьләү. </w:t>
      </w:r>
    </w:p>
    <w:p w:rsidR="003C6282" w:rsidRDefault="003C6282" w:rsidP="003C628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C6282" w:rsidRPr="009F4099" w:rsidRDefault="003C6282" w:rsidP="003C62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иҗатка караган биремнәр (45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3C6282" w:rsidRDefault="003C6282" w:rsidP="003C6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Н.Исәнбәтнең “Идегәй” трагедиясендә Норадын язмышы ничек тәмамлана? (5 балл)</w:t>
      </w:r>
      <w:r w:rsidR="00E51B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E51BAE" w:rsidRPr="00E51BAE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Бик күп адашып йөрүләрдән соң, Идегәй янына кайта, этисеннән бәхиллек сорап үлә.</w:t>
      </w:r>
    </w:p>
    <w:p w:rsidR="003C6282" w:rsidRPr="009E7AC4" w:rsidRDefault="003C6282" w:rsidP="003C6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2. </w:t>
      </w:r>
      <w:r w:rsidRPr="00146F6B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“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Батыр үзе үлгәндә дә, / Эше белән сүзе үлми, / Аңа чыккан җыр үлми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” өзегендә Субра нинди фикер җиткерә? Кем турында сүз бара? Батыр һәм җыр образларына ул нинди мәгънә сала? Әсәр сюжетына бәйләп җавап бирегез. (15 балл)</w:t>
      </w:r>
      <w:r w:rsidR="00E51B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E51BAE" w:rsidRPr="009E7AC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Идегәйнең батырлыгы, кылган гамәлләренең кыйммәте</w:t>
      </w:r>
      <w:r w:rsidR="009E7AC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, үлемсезлеге</w:t>
      </w:r>
      <w:r w:rsidR="00E51BAE" w:rsidRPr="009E7AC4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 турында сөйли, аның эшләренең дәвам ителүен күрсәтә... </w:t>
      </w:r>
    </w:p>
    <w:p w:rsidR="003C6282" w:rsidRDefault="003C6282" w:rsidP="003C6282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3. Норадынның фаҗигасе нидән гыйбарәт? Әсәр сюжетына бәйләп җавап бирегез. (10 балл)</w:t>
      </w:r>
      <w:r w:rsidR="00E51BA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E51BAE" w:rsidRPr="00E51BAE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Дуамаллык, тормыш тәҗрибәсе җитмәү сәбәпле, күп хаталар кыла, әтисенең хаклы булуын соңлап аңлый, әтисе белән теләктәшләр була алмый, язмышы һәлакәт белән тәмамлана</w:t>
      </w:r>
      <w:r w:rsidR="00E51BAE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3C6282" w:rsidRPr="00E51BAE" w:rsidRDefault="003C6282" w:rsidP="003C6282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4. Әсәр сюжетында Субра картның ролен аңлатыгыз. (15 балл) </w:t>
      </w:r>
      <w:r w:rsidR="00E51BAE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Автор фикерен җиткереп бара, һәр геройга туры юл күрсәтә һ.б.</w:t>
      </w:r>
    </w:p>
    <w:p w:rsidR="003C6282" w:rsidRDefault="003C6282" w:rsidP="003C62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</w: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3C6282" w:rsidRPr="0087342B" w:rsidRDefault="003C6282" w:rsidP="003C6282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Иҗади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бирем (20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AC37C6" w:rsidRPr="00765354" w:rsidRDefault="003C6282" w:rsidP="00765354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Кеше күңеле - дәрья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...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Текстны дәвам итеп, </w:t>
      </w:r>
      <w:r w:rsidRPr="00EE1A66">
        <w:rPr>
          <w:rFonts w:ascii="Times New Roman" w:eastAsia="Times New Roman" w:hAnsi="Times New Roman" w:cs="Times New Roman"/>
          <w:sz w:val="28"/>
          <w:szCs w:val="28"/>
          <w:lang w:val="tt-RU"/>
        </w:rPr>
        <w:t>кечкенә генә хикәя языгыз.</w:t>
      </w:r>
      <w:bookmarkStart w:id="0" w:name="_GoBack"/>
      <w:bookmarkEnd w:id="0"/>
    </w:p>
    <w:sectPr w:rsidR="00AC37C6" w:rsidRPr="0076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AF0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239EE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62B48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6E76C8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BA26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B0"/>
    <w:rsid w:val="0002504C"/>
    <w:rsid w:val="000F7A1F"/>
    <w:rsid w:val="00131D73"/>
    <w:rsid w:val="00133053"/>
    <w:rsid w:val="001443C3"/>
    <w:rsid w:val="00146F6B"/>
    <w:rsid w:val="002030B1"/>
    <w:rsid w:val="002A1FAA"/>
    <w:rsid w:val="002B6EAC"/>
    <w:rsid w:val="00374425"/>
    <w:rsid w:val="003C6282"/>
    <w:rsid w:val="00422327"/>
    <w:rsid w:val="004D11B0"/>
    <w:rsid w:val="00553A4A"/>
    <w:rsid w:val="00581CEC"/>
    <w:rsid w:val="005942CC"/>
    <w:rsid w:val="00620B4E"/>
    <w:rsid w:val="00684865"/>
    <w:rsid w:val="00722C36"/>
    <w:rsid w:val="00723CF5"/>
    <w:rsid w:val="00765354"/>
    <w:rsid w:val="00790035"/>
    <w:rsid w:val="007E4E4B"/>
    <w:rsid w:val="007F5FED"/>
    <w:rsid w:val="0089354C"/>
    <w:rsid w:val="008D43A4"/>
    <w:rsid w:val="008D53F2"/>
    <w:rsid w:val="008D6530"/>
    <w:rsid w:val="009102C9"/>
    <w:rsid w:val="00921641"/>
    <w:rsid w:val="009321EF"/>
    <w:rsid w:val="00960F4E"/>
    <w:rsid w:val="009E5F73"/>
    <w:rsid w:val="009E7AC4"/>
    <w:rsid w:val="00A24381"/>
    <w:rsid w:val="00A468C7"/>
    <w:rsid w:val="00A505B0"/>
    <w:rsid w:val="00A75B7D"/>
    <w:rsid w:val="00A96239"/>
    <w:rsid w:val="00AB2712"/>
    <w:rsid w:val="00AC37C6"/>
    <w:rsid w:val="00B01769"/>
    <w:rsid w:val="00B5431D"/>
    <w:rsid w:val="00C60660"/>
    <w:rsid w:val="00CB2C23"/>
    <w:rsid w:val="00D3454A"/>
    <w:rsid w:val="00D52BEC"/>
    <w:rsid w:val="00D71920"/>
    <w:rsid w:val="00D979E8"/>
    <w:rsid w:val="00E51BAE"/>
    <w:rsid w:val="00E667F4"/>
    <w:rsid w:val="00EB36E0"/>
    <w:rsid w:val="00EC64B0"/>
    <w:rsid w:val="00F01633"/>
    <w:rsid w:val="00F6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3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3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РОЦ</cp:lastModifiedBy>
  <cp:revision>54</cp:revision>
  <dcterms:created xsi:type="dcterms:W3CDTF">2017-12-10T18:55:00Z</dcterms:created>
  <dcterms:modified xsi:type="dcterms:W3CDTF">2017-12-13T12:36:00Z</dcterms:modified>
</cp:coreProperties>
</file>